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76" w:lineRule="auto"/>
        <w:jc w:val="center"/>
        <w:rPr>
          <w:rFonts w:ascii="Oswald" w:cs="Oswald" w:eastAsia="Oswald" w:hAnsi="Oswald"/>
          <w:sz w:val="30"/>
          <w:szCs w:val="30"/>
        </w:rPr>
      </w:pPr>
      <w:r w:rsidDel="00000000" w:rsidR="00000000" w:rsidRPr="00000000">
        <w:rPr>
          <w:rFonts w:ascii="Oswald" w:cs="Oswald" w:eastAsia="Oswald" w:hAnsi="Oswald"/>
          <w:sz w:val="30"/>
          <w:szCs w:val="30"/>
          <w:rtl w:val="0"/>
        </w:rPr>
        <w:t xml:space="preserve">PAUL MORRIS | TREASURE ISLAND MEDIA PRESENTS</w:t>
      </w:r>
    </w:p>
    <w:p w:rsidR="00000000" w:rsidDel="00000000" w:rsidP="00000000" w:rsidRDefault="00000000" w:rsidRPr="00000000" w14:paraId="00000002">
      <w:pPr>
        <w:shd w:fill="ffffff" w:val="clear"/>
        <w:spacing w:line="276" w:lineRule="auto"/>
        <w:jc w:val="center"/>
        <w:rPr>
          <w:rFonts w:ascii="Oswald" w:cs="Oswald" w:eastAsia="Oswald" w:hAnsi="Oswald"/>
          <w:sz w:val="36"/>
          <w:szCs w:val="36"/>
        </w:rPr>
      </w:pPr>
      <w:r w:rsidDel="00000000" w:rsidR="00000000" w:rsidRPr="00000000">
        <w:rPr>
          <w:rFonts w:ascii="Oswald" w:cs="Oswald" w:eastAsia="Oswald" w:hAnsi="Oswald"/>
          <w:sz w:val="36"/>
          <w:szCs w:val="36"/>
          <w:rtl w:val="0"/>
        </w:rPr>
        <w:t xml:space="preserve">LATIN BIG GUNS</w:t>
      </w:r>
    </w:p>
    <w:p w:rsidR="00000000" w:rsidDel="00000000" w:rsidP="00000000" w:rsidRDefault="00000000" w:rsidRPr="00000000" w14:paraId="00000003">
      <w:pPr>
        <w:shd w:fill="ffffff" w:val="clear"/>
        <w:spacing w:line="276" w:lineRule="auto"/>
        <w:jc w:val="center"/>
        <w:rPr>
          <w:rFonts w:ascii="Oswald" w:cs="Oswald" w:eastAsia="Oswald" w:hAnsi="Oswald"/>
        </w:rPr>
      </w:pPr>
      <w:r w:rsidDel="00000000" w:rsidR="00000000" w:rsidRPr="00000000">
        <w:rPr>
          <w:rFonts w:ascii="Oswald" w:cs="Oswald" w:eastAsia="Oswald" w:hAnsi="Oswald"/>
        </w:rPr>
        <w:drawing>
          <wp:anchor allowOverlap="1" behindDoc="0" distB="114300" distT="114300" distL="114300" distR="114300" hidden="0" layoutInCell="1" locked="0" relativeHeight="0" simplePos="0">
            <wp:simplePos x="0" y="0"/>
            <wp:positionH relativeFrom="page">
              <wp:posOffset>914400</wp:posOffset>
            </wp:positionH>
            <wp:positionV relativeFrom="page">
              <wp:posOffset>1628775</wp:posOffset>
            </wp:positionV>
            <wp:extent cx="2167444" cy="3100388"/>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493" r="493" t="0"/>
                    <a:stretch>
                      <a:fillRect/>
                    </a:stretch>
                  </pic:blipFill>
                  <pic:spPr>
                    <a:xfrm>
                      <a:off x="0" y="0"/>
                      <a:ext cx="2167444" cy="3100388"/>
                    </a:xfrm>
                    <a:prstGeom prst="rect"/>
                    <a:ln/>
                  </pic:spPr>
                </pic:pic>
              </a:graphicData>
            </a:graphic>
          </wp:anchor>
        </w:drawing>
      </w:r>
      <w:r w:rsidDel="00000000" w:rsidR="00000000" w:rsidRPr="00000000">
        <w:rPr>
          <w:rtl w:val="0"/>
        </w:rPr>
      </w:r>
    </w:p>
    <w:p w:rsidR="00000000" w:rsidDel="00000000" w:rsidP="00000000" w:rsidRDefault="00000000" w:rsidRPr="00000000" w14:paraId="00000004">
      <w:pPr>
        <w:shd w:fill="ffffff" w:val="clear"/>
        <w:spacing w:line="360" w:lineRule="auto"/>
        <w:ind w:left="0" w:firstLine="0"/>
        <w:rPr>
          <w:rFonts w:ascii="Oswald" w:cs="Oswald" w:eastAsia="Oswald" w:hAnsi="Oswald"/>
          <w:sz w:val="24"/>
          <w:szCs w:val="24"/>
        </w:rPr>
      </w:pPr>
      <w:r w:rsidDel="00000000" w:rsidR="00000000" w:rsidRPr="00000000">
        <w:rPr>
          <w:rFonts w:ascii="Oswald" w:cs="Oswald" w:eastAsia="Oswald" w:hAnsi="Oswald"/>
          <w:sz w:val="24"/>
          <w:szCs w:val="24"/>
          <w:rtl w:val="0"/>
        </w:rPr>
        <w:tab/>
        <w:t xml:space="preserve">Colombia’s Adan Medina returns with his latest and greatest fuck flick yet - LATIN BIG GUNS, now premiering exclusively on LatinLoads.com! Medina brings signature extreme close-ups to a full stable of horse-hung, uncut macho fuckers. EIGHT all-new scenes: half 1-on-1’s, half threesomes, and all of them intense as FUCK. </w:t>
      </w:r>
    </w:p>
    <w:p w:rsidR="00000000" w:rsidDel="00000000" w:rsidP="00000000" w:rsidRDefault="00000000" w:rsidRPr="00000000" w14:paraId="00000005">
      <w:pPr>
        <w:shd w:fill="ffffff" w:val="clear"/>
        <w:spacing w:line="360" w:lineRule="auto"/>
        <w:ind w:left="360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Maximo Puga opens things up by opening Mario’s holes with 9 </w:t>
      </w:r>
      <w:r w:rsidDel="00000000" w:rsidR="00000000" w:rsidRPr="00000000">
        <w:rPr>
          <w:rFonts w:ascii="Oswald" w:cs="Oswald" w:eastAsia="Oswald" w:hAnsi="Oswald"/>
          <w:b w:val="1"/>
          <w:sz w:val="24"/>
          <w:szCs w:val="24"/>
          <w:rtl w:val="0"/>
        </w:rPr>
        <w:t xml:space="preserve">thick</w:t>
      </w:r>
      <w:r w:rsidDel="00000000" w:rsidR="00000000" w:rsidRPr="00000000">
        <w:rPr>
          <w:rFonts w:ascii="Oswald" w:cs="Oswald" w:eastAsia="Oswald" w:hAnsi="Oswald"/>
          <w:sz w:val="24"/>
          <w:szCs w:val="24"/>
          <w:rtl w:val="0"/>
        </w:rPr>
        <w:t xml:space="preserve"> inches of dick.</w:t>
      </w:r>
      <w:r w:rsidDel="00000000" w:rsidR="00000000" w:rsidRPr="00000000">
        <w:rPr>
          <w:rtl w:val="0"/>
        </w:rPr>
      </w:r>
    </w:p>
    <w:p w:rsidR="00000000" w:rsidDel="00000000" w:rsidP="00000000" w:rsidRDefault="00000000" w:rsidRPr="00000000" w14:paraId="00000006">
      <w:pPr>
        <w:shd w:fill="ffffff" w:val="clear"/>
        <w:spacing w:line="360" w:lineRule="auto"/>
        <w:ind w:left="360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Cornered in the kitchen, Luvan Leroy submits to a mean double dicking from Alberto Paz and Tenoch Sanz.</w:t>
      </w:r>
    </w:p>
    <w:p w:rsidR="00000000" w:rsidDel="00000000" w:rsidP="00000000" w:rsidRDefault="00000000" w:rsidRPr="00000000" w14:paraId="00000007">
      <w:pPr>
        <w:shd w:fill="ffffff" w:val="clear"/>
        <w:spacing w:line="360" w:lineRule="auto"/>
        <w:ind w:left="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Fernando Ospina is our kind of top man. He fucks Santiago Ferreira’s face and ass down to the balls, making the bottom nut all over himself before dumping his own load down the wet hole. </w:t>
      </w:r>
    </w:p>
    <w:p w:rsidR="00000000" w:rsidDel="00000000" w:rsidP="00000000" w:rsidRDefault="00000000" w:rsidRPr="00000000" w14:paraId="00000008">
      <w:pPr>
        <w:shd w:fill="ffffff" w:val="clear"/>
        <w:spacing w:line="360" w:lineRule="auto"/>
        <w:ind w:left="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Chino stares down the cocks of Eveil Laredo and Matador Che like a double-barreled shotgun, polishing the pair like his life depends on it. Safety’s off, the cumsplosion in Chino’s ass triggers the overheated bottom’s own orgasm as well.  . </w:t>
      </w:r>
    </w:p>
    <w:p w:rsidR="00000000" w:rsidDel="00000000" w:rsidP="00000000" w:rsidRDefault="00000000" w:rsidRPr="00000000" w14:paraId="00000009">
      <w:pPr>
        <w:shd w:fill="ffffff" w:val="clear"/>
        <w:spacing w:line="360" w:lineRule="auto"/>
        <w:ind w:left="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Anyone want a pretzel? Oh wait, that’s just flexible bottom-boy</w:t>
      </w:r>
      <w:r w:rsidDel="00000000" w:rsidR="00000000" w:rsidRPr="00000000">
        <w:rPr>
          <w:rFonts w:ascii="Oswald" w:cs="Oswald" w:eastAsia="Oswald" w:hAnsi="Oswald"/>
          <w:sz w:val="18"/>
          <w:szCs w:val="18"/>
          <w:rtl w:val="0"/>
        </w:rPr>
        <w:t xml:space="preserve"> “</w:t>
      </w:r>
      <w:r w:rsidDel="00000000" w:rsidR="00000000" w:rsidRPr="00000000">
        <w:rPr>
          <w:rFonts w:ascii="Oswald" w:cs="Oswald" w:eastAsia="Oswald" w:hAnsi="Oswald"/>
          <w:sz w:val="24"/>
          <w:szCs w:val="24"/>
          <w:rtl w:val="0"/>
        </w:rPr>
        <w:t xml:space="preserve">Bubu”  with LATINXXX’s Pablo Acosta burying 9 inches of thick schlong in his ass. </w:t>
      </w:r>
    </w:p>
    <w:p w:rsidR="00000000" w:rsidDel="00000000" w:rsidP="00000000" w:rsidRDefault="00000000" w:rsidRPr="00000000" w14:paraId="0000000A">
      <w:pPr>
        <w:shd w:fill="ffffff" w:val="clear"/>
        <w:spacing w:line="360" w:lineRule="auto"/>
        <w:ind w:left="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Erick Deja and Leo Rivera are a gold-standard tag team pair, turning Mano Bastidas into a walking cum puddle. There’s just no better way to say it - they fucked the bejeezus out of that boy’s ass. </w:t>
      </w:r>
    </w:p>
    <w:p w:rsidR="00000000" w:rsidDel="00000000" w:rsidP="00000000" w:rsidRDefault="00000000" w:rsidRPr="00000000" w14:paraId="0000000B">
      <w:pPr>
        <w:shd w:fill="ffffff" w:val="clear"/>
        <w:spacing w:line="360" w:lineRule="auto"/>
        <w:ind w:left="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Eveil Laredo’s mongo dick shines even brighter when he’s got an ass all to himself, and when that ass belongs to drop-dead-sexy  hunk Dubai Silvestre…he pummels it to cumblivion and back. By the time they’re done, both look surprised at the amount of seed in Dubai’s ass. </w:t>
      </w:r>
    </w:p>
    <w:p w:rsidR="00000000" w:rsidDel="00000000" w:rsidP="00000000" w:rsidRDefault="00000000" w:rsidRPr="00000000" w14:paraId="0000000C">
      <w:pPr>
        <w:shd w:fill="ffffff" w:val="clear"/>
        <w:spacing w:line="360" w:lineRule="auto"/>
        <w:ind w:left="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Kayser Magnum has one of the thickest dongs we’ve seen since Peto Coast, and it doesn’t fuck around! Combining forces with Danilo Perez, </w:t>
      </w:r>
      <w:r w:rsidDel="00000000" w:rsidR="00000000" w:rsidRPr="00000000">
        <w:rPr>
          <w:rFonts w:ascii="Oswald" w:cs="Oswald" w:eastAsia="Oswald" w:hAnsi="Oswald"/>
          <w:sz w:val="24"/>
          <w:szCs w:val="24"/>
          <w:rtl w:val="0"/>
        </w:rPr>
        <w:t xml:space="preserve">the two tops pump Nacho Ruiz full of gene-cheese.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